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ED" w:rsidRPr="005F1924" w:rsidRDefault="00995FED" w:rsidP="00995FED">
      <w:pPr>
        <w:spacing w:after="12" w:line="268" w:lineRule="auto"/>
        <w:ind w:left="10" w:right="3826" w:hanging="10"/>
        <w:jc w:val="both"/>
        <w:rPr>
          <w:rFonts w:ascii="Times New Roman" w:eastAsia="Times New Roman" w:hAnsi="Times New Roman" w:cs="Times New Roman"/>
          <w:b/>
          <w:sz w:val="24"/>
        </w:rPr>
      </w:pPr>
      <w:r w:rsidRPr="005F1924">
        <w:rPr>
          <w:rFonts w:ascii="Times New Roman" w:eastAsia="Times New Roman" w:hAnsi="Times New Roman" w:cs="Times New Roman"/>
          <w:b/>
        </w:rPr>
        <w:t xml:space="preserve">KAYIT İÇİN GEREKLİ BELGELER </w:t>
      </w:r>
    </w:p>
    <w:p w:rsidR="00995FED" w:rsidRPr="005F1924" w:rsidRDefault="00995FED" w:rsidP="00995FED">
      <w:pPr>
        <w:spacing w:after="12" w:line="268" w:lineRule="auto"/>
        <w:ind w:left="10" w:right="3684" w:hanging="10"/>
        <w:jc w:val="both"/>
        <w:rPr>
          <w:rFonts w:ascii="Times New Roman" w:hAnsi="Times New Roman" w:cs="Times New Roman"/>
        </w:rPr>
      </w:pPr>
      <w:r w:rsidRPr="002B1573">
        <w:rPr>
          <w:rFonts w:ascii="Times New Roman" w:eastAsia="Times New Roman" w:hAnsi="Times New Roman" w:cs="Times New Roman"/>
          <w:b/>
          <w:sz w:val="24"/>
        </w:rPr>
        <w:t xml:space="preserve">1) </w:t>
      </w:r>
      <w:r w:rsidRPr="005F1924">
        <w:rPr>
          <w:rFonts w:ascii="Times New Roman" w:eastAsia="Times New Roman" w:hAnsi="Times New Roman" w:cs="Times New Roman"/>
          <w:sz w:val="24"/>
        </w:rPr>
        <w:t>Nüfus cüzdanının aslı ve fotokopisi</w:t>
      </w:r>
    </w:p>
    <w:p w:rsidR="00995FED" w:rsidRPr="005F1924" w:rsidRDefault="00995FED" w:rsidP="00995FED">
      <w:pPr>
        <w:spacing w:after="12" w:line="268" w:lineRule="auto"/>
        <w:ind w:right="2370"/>
        <w:jc w:val="both"/>
        <w:rPr>
          <w:rFonts w:ascii="Times New Roman" w:hAnsi="Times New Roman" w:cs="Times New Roman"/>
        </w:rPr>
      </w:pPr>
      <w:r w:rsidRPr="002B1573">
        <w:rPr>
          <w:rFonts w:ascii="Times New Roman" w:eastAsia="Times New Roman" w:hAnsi="Times New Roman" w:cs="Times New Roman"/>
          <w:b/>
          <w:sz w:val="24"/>
        </w:rPr>
        <w:t>2)</w:t>
      </w:r>
      <w:r w:rsidRPr="005F1924">
        <w:rPr>
          <w:rFonts w:ascii="Times New Roman" w:eastAsia="Times New Roman" w:hAnsi="Times New Roman" w:cs="Times New Roman"/>
          <w:sz w:val="24"/>
        </w:rPr>
        <w:t xml:space="preserve">2 adet yeni çekilmiş vesikalık fotoğraf  </w:t>
      </w:r>
    </w:p>
    <w:p w:rsidR="00995FED" w:rsidRPr="005F1924" w:rsidRDefault="00995FED" w:rsidP="00995FED">
      <w:pPr>
        <w:numPr>
          <w:ilvl w:val="0"/>
          <w:numId w:val="1"/>
        </w:numPr>
        <w:spacing w:after="12" w:line="268" w:lineRule="auto"/>
        <w:ind w:right="2370" w:hanging="260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b/>
          <w:sz w:val="24"/>
        </w:rPr>
        <w:t>Burslu ise mezun olduğu okuldan burslu olduğuna dair belge</w:t>
      </w:r>
    </w:p>
    <w:p w:rsidR="00995FED" w:rsidRPr="005F1924" w:rsidRDefault="00995FED" w:rsidP="00995FED">
      <w:pPr>
        <w:numPr>
          <w:ilvl w:val="0"/>
          <w:numId w:val="1"/>
        </w:numPr>
        <w:spacing w:after="12" w:line="268" w:lineRule="auto"/>
        <w:ind w:right="2370" w:hanging="260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sz w:val="24"/>
        </w:rPr>
        <w:t xml:space="preserve"> 1 adet veli fotoğrafı ( Veli anne, baba veya yasal vasi olmak zorundadır.) </w:t>
      </w:r>
    </w:p>
    <w:p w:rsidR="00995FED" w:rsidRPr="005F1924" w:rsidRDefault="00995FED" w:rsidP="00995FED">
      <w:pPr>
        <w:spacing w:after="288"/>
        <w:rPr>
          <w:rFonts w:ascii="Times New Roman" w:hAnsi="Times New Roman" w:cs="Times New Roman"/>
        </w:rPr>
      </w:pPr>
    </w:p>
    <w:p w:rsidR="00995FED" w:rsidRPr="005F1924" w:rsidRDefault="00995FED" w:rsidP="00995FED">
      <w:pPr>
        <w:pStyle w:val="Balk3"/>
        <w:spacing w:after="0"/>
        <w:ind w:left="-5"/>
      </w:pPr>
      <w:r w:rsidRPr="005F1924">
        <w:rPr>
          <w:rFonts w:eastAsia="Palatino Linotype"/>
          <w:sz w:val="24"/>
        </w:rPr>
        <w:t xml:space="preserve">Yatılı okuyacaklar için </w:t>
      </w:r>
    </w:p>
    <w:p w:rsidR="00995FED" w:rsidRPr="005F1924" w:rsidRDefault="00995FED" w:rsidP="00995FED">
      <w:pPr>
        <w:numPr>
          <w:ilvl w:val="0"/>
          <w:numId w:val="2"/>
        </w:numPr>
        <w:spacing w:after="12" w:line="268" w:lineRule="auto"/>
        <w:ind w:right="1240" w:hanging="260"/>
        <w:rPr>
          <w:rFonts w:ascii="Times New Roman" w:eastAsia="Times New Roman" w:hAnsi="Times New Roman" w:cs="Times New Roman"/>
          <w:sz w:val="24"/>
        </w:rPr>
      </w:pPr>
      <w:proofErr w:type="gramStart"/>
      <w:r w:rsidRPr="005F1924">
        <w:rPr>
          <w:rFonts w:ascii="Times New Roman" w:eastAsia="Palatino Linotype" w:hAnsi="Times New Roman" w:cs="Times New Roman"/>
          <w:sz w:val="24"/>
        </w:rPr>
        <w:t>Yatılı okumasına engel rahatsızlığı bulunmadığına dair hekim raporu.</w:t>
      </w:r>
      <w:proofErr w:type="gramEnd"/>
    </w:p>
    <w:p w:rsidR="00995FED" w:rsidRPr="005F1924" w:rsidRDefault="00995FED" w:rsidP="00995FED">
      <w:pPr>
        <w:numPr>
          <w:ilvl w:val="0"/>
          <w:numId w:val="2"/>
        </w:numPr>
        <w:spacing w:after="12" w:line="268" w:lineRule="auto"/>
        <w:ind w:right="1240" w:hanging="260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sz w:val="24"/>
        </w:rPr>
        <w:t>Vukuatlı nüfus kayıt örneği(Yatılılık işlemlerinde kullanılacaktır)</w:t>
      </w:r>
    </w:p>
    <w:p w:rsidR="00995FED" w:rsidRPr="005F1924" w:rsidRDefault="00995FED" w:rsidP="00995FED">
      <w:pPr>
        <w:numPr>
          <w:ilvl w:val="0"/>
          <w:numId w:val="2"/>
        </w:numPr>
        <w:spacing w:after="5" w:line="250" w:lineRule="auto"/>
        <w:ind w:right="1240" w:hanging="260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sz w:val="24"/>
        </w:rPr>
        <w:t xml:space="preserve">Aile durum beyannamesi(EK-1) ( Aile durum beyannamesine ve ekli belgelere göre öğrencinin paralı / parasız yatılı durumu belirlenecektir.) </w:t>
      </w:r>
    </w:p>
    <w:p w:rsidR="00995FED" w:rsidRPr="005F1924" w:rsidRDefault="00995FED" w:rsidP="00995FED">
      <w:pPr>
        <w:numPr>
          <w:ilvl w:val="0"/>
          <w:numId w:val="2"/>
        </w:numPr>
        <w:spacing w:after="5" w:line="250" w:lineRule="auto"/>
        <w:ind w:right="1240" w:hanging="260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sz w:val="24"/>
        </w:rPr>
        <w:t>Bir önceki ders yılında okul değiştirme cezası almadığına dair belge.</w:t>
      </w:r>
    </w:p>
    <w:p w:rsidR="00995FED" w:rsidRPr="005F1924" w:rsidRDefault="00995FED" w:rsidP="00995FED">
      <w:pPr>
        <w:spacing w:after="0"/>
        <w:rPr>
          <w:rFonts w:ascii="Times New Roman" w:hAnsi="Times New Roman" w:cs="Times New Roman"/>
        </w:rPr>
      </w:pPr>
    </w:p>
    <w:p w:rsidR="00956BDD" w:rsidRDefault="00956BDD"/>
    <w:sectPr w:rsidR="00956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45E78"/>
    <w:multiLevelType w:val="hybridMultilevel"/>
    <w:tmpl w:val="D6DEA726"/>
    <w:lvl w:ilvl="0" w:tplc="ECE2470C">
      <w:start w:val="3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54F254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4BE00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E6D3A2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083440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7A7ABE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D45BA6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0D93E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7AEDC0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0B458C5"/>
    <w:multiLevelType w:val="hybridMultilevel"/>
    <w:tmpl w:val="FFFFFFFF"/>
    <w:lvl w:ilvl="0" w:tplc="A47CB288">
      <w:start w:val="1"/>
      <w:numFmt w:val="decimal"/>
      <w:lvlText w:val="%1)"/>
      <w:lvlJc w:val="left"/>
      <w:pPr>
        <w:ind w:left="26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A03C2C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E9774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2E69B8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105FA2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3237D8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E6DD0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CAA70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F2F820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95FED"/>
    <w:rsid w:val="00956BDD"/>
    <w:rsid w:val="0099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next w:val="Normal"/>
    <w:link w:val="Balk3Char"/>
    <w:uiPriority w:val="9"/>
    <w:unhideWhenUsed/>
    <w:qFormat/>
    <w:rsid w:val="00995FED"/>
    <w:pPr>
      <w:keepNext/>
      <w:keepLines/>
      <w:spacing w:after="296" w:line="259" w:lineRule="auto"/>
      <w:ind w:left="718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95FED"/>
    <w:rPr>
      <w:rFonts w:ascii="Times New Roman" w:eastAsia="Times New Roman" w:hAnsi="Times New Roman" w:cs="Times New Roman"/>
      <w:b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tuna kahraman</dc:creator>
  <cp:lastModifiedBy>tuna kahraman</cp:lastModifiedBy>
  <cp:revision>2</cp:revision>
  <dcterms:created xsi:type="dcterms:W3CDTF">2021-01-19T18:46:00Z</dcterms:created>
  <dcterms:modified xsi:type="dcterms:W3CDTF">2021-01-19T18:46:00Z</dcterms:modified>
</cp:coreProperties>
</file>